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FE" w:rsidRPr="007D62AF" w:rsidRDefault="007D00FE" w:rsidP="007D00FE">
      <w:pPr>
        <w:pStyle w:val="a3"/>
        <w:spacing w:line="276" w:lineRule="auto"/>
        <w:ind w:firstLine="709"/>
        <w:jc w:val="center"/>
        <w:rPr>
          <w:rStyle w:val="fontstyle01"/>
          <w:sz w:val="28"/>
        </w:rPr>
      </w:pPr>
      <w:r w:rsidRPr="007D62AF">
        <w:rPr>
          <w:rStyle w:val="fontstyle01"/>
          <w:sz w:val="28"/>
        </w:rPr>
        <w:t xml:space="preserve">Аннотация к </w:t>
      </w:r>
      <w:proofErr w:type="gramStart"/>
      <w:r w:rsidRPr="007D62AF">
        <w:rPr>
          <w:rStyle w:val="fontstyle01"/>
          <w:sz w:val="28"/>
        </w:rPr>
        <w:t>дополни</w:t>
      </w:r>
      <w:bookmarkStart w:id="0" w:name="_GoBack"/>
      <w:bookmarkEnd w:id="0"/>
      <w:r w:rsidRPr="007D62AF">
        <w:rPr>
          <w:rStyle w:val="fontstyle01"/>
          <w:sz w:val="28"/>
        </w:rPr>
        <w:t>тельной</w:t>
      </w:r>
      <w:proofErr w:type="gramEnd"/>
      <w:r w:rsidRPr="007D62AF">
        <w:rPr>
          <w:rStyle w:val="fontstyle01"/>
          <w:sz w:val="28"/>
        </w:rPr>
        <w:t xml:space="preserve"> общеобразовательной</w:t>
      </w:r>
    </w:p>
    <w:p w:rsidR="00763FDF" w:rsidRDefault="007D00FE" w:rsidP="007D00FE">
      <w:pPr>
        <w:jc w:val="center"/>
        <w:rPr>
          <w:rStyle w:val="fontstyle01"/>
          <w:sz w:val="28"/>
        </w:rPr>
      </w:pPr>
      <w:r w:rsidRPr="007D62AF">
        <w:rPr>
          <w:rStyle w:val="fontstyle01"/>
          <w:sz w:val="28"/>
        </w:rPr>
        <w:t>общеразвивающей программе</w:t>
      </w:r>
      <w:r>
        <w:rPr>
          <w:rStyle w:val="fontstyle01"/>
          <w:sz w:val="28"/>
        </w:rPr>
        <w:t xml:space="preserve"> «</w:t>
      </w:r>
      <w:r w:rsidR="00D2373C">
        <w:rPr>
          <w:rStyle w:val="fontstyle01"/>
          <w:sz w:val="28"/>
        </w:rPr>
        <w:t>Горизонт</w:t>
      </w:r>
      <w:r>
        <w:rPr>
          <w:rStyle w:val="fontstyle01"/>
          <w:sz w:val="28"/>
        </w:rPr>
        <w:t>»</w:t>
      </w:r>
    </w:p>
    <w:p w:rsidR="007D00FE" w:rsidRDefault="007D00FE" w:rsidP="007D00FE">
      <w:pPr>
        <w:pStyle w:val="a3"/>
        <w:spacing w:line="276" w:lineRule="auto"/>
        <w:ind w:firstLine="709"/>
        <w:jc w:val="both"/>
      </w:pPr>
      <w:r w:rsidRPr="007D62AF">
        <w:rPr>
          <w:rStyle w:val="fontstyle21"/>
        </w:rPr>
        <w:t xml:space="preserve">Дополнительная общеобразовательная общеразвивающая программа </w:t>
      </w:r>
      <w:r w:rsidRPr="007D62AF">
        <w:rPr>
          <w:rFonts w:ascii="Times New Roman" w:hAnsi="Times New Roman"/>
          <w:spacing w:val="-3"/>
          <w:sz w:val="24"/>
          <w:szCs w:val="24"/>
        </w:rPr>
        <w:t>«</w:t>
      </w:r>
      <w:r w:rsidR="00D2373C">
        <w:rPr>
          <w:rFonts w:ascii="Times New Roman" w:hAnsi="Times New Roman"/>
          <w:spacing w:val="-3"/>
          <w:sz w:val="24"/>
          <w:szCs w:val="24"/>
        </w:rPr>
        <w:t>Горизонт</w:t>
      </w:r>
      <w:r w:rsidRPr="007D62AF">
        <w:rPr>
          <w:rFonts w:ascii="Times New Roman" w:hAnsi="Times New Roman"/>
          <w:spacing w:val="-3"/>
          <w:sz w:val="24"/>
          <w:szCs w:val="24"/>
        </w:rPr>
        <w:t xml:space="preserve">» </w:t>
      </w:r>
      <w:r w:rsidRPr="007D62AF">
        <w:rPr>
          <w:rStyle w:val="fontstyle21"/>
        </w:rPr>
        <w:t>разработана на основе учебного плана дополнительного образования МОУ «К</w:t>
      </w:r>
      <w:r>
        <w:rPr>
          <w:rStyle w:val="fontstyle21"/>
        </w:rPr>
        <w:t>лючевска</w:t>
      </w:r>
      <w:r w:rsidRPr="007D62AF">
        <w:rPr>
          <w:rStyle w:val="fontstyle21"/>
        </w:rPr>
        <w:t>я  СОШ».</w:t>
      </w:r>
    </w:p>
    <w:p w:rsidR="00D2373C" w:rsidRDefault="00D2373C" w:rsidP="00D2373C">
      <w:pPr>
        <w:autoSpaceDE w:val="0"/>
        <w:autoSpaceDN w:val="0"/>
        <w:adjustRightInd w:val="0"/>
        <w:spacing w:line="240" w:lineRule="auto"/>
        <w:ind w:firstLine="708"/>
        <w:jc w:val="both"/>
        <w:rPr>
          <w:b/>
          <w:bCs/>
          <w:sz w:val="24"/>
          <w:szCs w:val="24"/>
          <w:highlight w:val="white"/>
          <w:lang w:eastAsia="ru-RU"/>
        </w:rPr>
      </w:pPr>
      <w:r w:rsidRPr="006E53E9">
        <w:rPr>
          <w:b/>
          <w:bCs/>
          <w:sz w:val="24"/>
          <w:szCs w:val="24"/>
          <w:highlight w:val="white"/>
          <w:lang w:eastAsia="ru-RU"/>
        </w:rPr>
        <w:t>Цель программы:</w:t>
      </w:r>
      <w:r w:rsidRPr="006E53E9">
        <w:rPr>
          <w:b/>
          <w:bCs/>
          <w:sz w:val="24"/>
          <w:szCs w:val="24"/>
          <w:lang w:eastAsia="ru-RU"/>
        </w:rPr>
        <w:t xml:space="preserve"> </w:t>
      </w:r>
      <w:r w:rsidRPr="006E53E9">
        <w:rPr>
          <w:sz w:val="24"/>
          <w:szCs w:val="24"/>
        </w:rPr>
        <w:t>создание комплекса условий, направленных на социальное становление, патриотическое воспитание и формирование активной гражданской позиции подростков в процессе интеллектуального, духовно-нравственного и физического развития;</w:t>
      </w:r>
      <w:r w:rsidRPr="006E53E9">
        <w:t xml:space="preserve"> </w:t>
      </w:r>
      <w:r w:rsidRPr="006E53E9">
        <w:rPr>
          <w:sz w:val="24"/>
        </w:rPr>
        <w:t>создание оптимальных условий для развития творческой деятельности учащихся по изучению основ музейного дела, возрождению и сохранению истории родного края через различные формы поисковой и музейной работы.</w:t>
      </w:r>
    </w:p>
    <w:p w:rsidR="007D00FE" w:rsidRDefault="007D00FE" w:rsidP="007D00FE">
      <w:pPr>
        <w:pStyle w:val="a5"/>
        <w:ind w:left="0" w:right="267"/>
        <w:jc w:val="both"/>
      </w:pPr>
      <w:r w:rsidRPr="00BD7B64">
        <w:t>Направленность </w:t>
      </w:r>
      <w:proofErr w:type="gramStart"/>
      <w:r w:rsidRPr="00BD7B64">
        <w:t>дополнительной</w:t>
      </w:r>
      <w:proofErr w:type="gramEnd"/>
      <w:r w:rsidRPr="00BD7B64">
        <w:t xml:space="preserve"> общеобразовательной общеразвивающей программы:</w:t>
      </w:r>
      <w:r>
        <w:t xml:space="preserve"> </w:t>
      </w:r>
      <w:r w:rsidR="00D2373C">
        <w:t>туристко – краеведческая.</w:t>
      </w:r>
    </w:p>
    <w:p w:rsidR="00D2373C" w:rsidRDefault="00D2373C" w:rsidP="00D2373C">
      <w:pPr>
        <w:autoSpaceDE w:val="0"/>
        <w:autoSpaceDN w:val="0"/>
        <w:adjustRightInd w:val="0"/>
        <w:spacing w:line="240" w:lineRule="auto"/>
        <w:rPr>
          <w:color w:val="1D1D1D"/>
          <w:sz w:val="24"/>
          <w:szCs w:val="24"/>
          <w:lang w:eastAsia="ru-RU"/>
        </w:rPr>
      </w:pPr>
      <w:r>
        <w:rPr>
          <w:b/>
          <w:bCs/>
          <w:sz w:val="24"/>
          <w:szCs w:val="24"/>
          <w:u w:val="single"/>
          <w:lang w:eastAsia="ru-RU"/>
        </w:rPr>
        <w:t xml:space="preserve">Возрастные группы обучающихся: </w:t>
      </w:r>
      <w:r>
        <w:rPr>
          <w:sz w:val="24"/>
          <w:szCs w:val="24"/>
          <w:u w:val="single"/>
          <w:lang w:eastAsia="ru-RU"/>
        </w:rPr>
        <w:t>в</w:t>
      </w:r>
      <w:r>
        <w:rPr>
          <w:color w:val="1D1D1D"/>
          <w:sz w:val="24"/>
          <w:szCs w:val="24"/>
          <w:highlight w:val="white"/>
          <w:lang w:eastAsia="ru-RU"/>
        </w:rPr>
        <w:t xml:space="preserve">озраст учащихся: 11-17 лет. </w:t>
      </w:r>
    </w:p>
    <w:p w:rsidR="00D2373C" w:rsidRDefault="00D2373C" w:rsidP="00D2373C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  <w:lang w:eastAsia="ru-RU"/>
        </w:rPr>
      </w:pPr>
      <w:r>
        <w:rPr>
          <w:b/>
          <w:bCs/>
          <w:sz w:val="24"/>
          <w:szCs w:val="24"/>
          <w:u w:val="single"/>
          <w:lang w:eastAsia="ru-RU"/>
        </w:rPr>
        <w:t>Сроки реализации программы</w:t>
      </w:r>
    </w:p>
    <w:p w:rsidR="00D2373C" w:rsidRPr="00D2373C" w:rsidRDefault="00D2373C" w:rsidP="00D2373C">
      <w:pPr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D2373C">
        <w:rPr>
          <w:sz w:val="24"/>
          <w:szCs w:val="24"/>
          <w:lang w:eastAsia="ru-RU"/>
        </w:rPr>
        <w:t>Срок освоения программы –1 год</w:t>
      </w:r>
    </w:p>
    <w:p w:rsidR="00D2373C" w:rsidRPr="00D2373C" w:rsidRDefault="00D2373C" w:rsidP="00D2373C">
      <w:pPr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D2373C">
        <w:rPr>
          <w:sz w:val="24"/>
          <w:szCs w:val="24"/>
          <w:lang w:eastAsia="ru-RU"/>
        </w:rPr>
        <w:t>Объём программы –136 часов</w:t>
      </w:r>
    </w:p>
    <w:p w:rsidR="00D2373C" w:rsidRDefault="00D2373C" w:rsidP="00D2373C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  <w:lang w:eastAsia="ru-RU"/>
        </w:rPr>
      </w:pPr>
      <w:r>
        <w:rPr>
          <w:b/>
          <w:bCs/>
          <w:sz w:val="24"/>
          <w:szCs w:val="24"/>
          <w:u w:val="single"/>
          <w:lang w:eastAsia="ru-RU"/>
        </w:rPr>
        <w:t>Формы и режим занятий</w:t>
      </w:r>
    </w:p>
    <w:p w:rsidR="00D2373C" w:rsidRPr="00D2373C" w:rsidRDefault="00D2373C" w:rsidP="00D2373C">
      <w:pPr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D2373C">
        <w:rPr>
          <w:sz w:val="24"/>
          <w:szCs w:val="24"/>
          <w:lang w:eastAsia="ru-RU"/>
        </w:rPr>
        <w:t>Форма: очная.</w:t>
      </w:r>
    </w:p>
    <w:p w:rsidR="00D2373C" w:rsidRPr="00D2373C" w:rsidRDefault="00D2373C" w:rsidP="00D2373C">
      <w:pPr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D2373C">
        <w:rPr>
          <w:sz w:val="24"/>
          <w:szCs w:val="24"/>
          <w:lang w:eastAsia="ru-RU"/>
        </w:rPr>
        <w:t>Занятия проводятся по 2 часа 1 раз в неделю.</w:t>
      </w:r>
    </w:p>
    <w:p w:rsidR="00D2373C" w:rsidRPr="00BD7B64" w:rsidRDefault="00D2373C" w:rsidP="007D00FE">
      <w:pPr>
        <w:pStyle w:val="a5"/>
        <w:ind w:left="0" w:right="267"/>
        <w:jc w:val="both"/>
      </w:pPr>
    </w:p>
    <w:p w:rsidR="007D00FE" w:rsidRDefault="007D00FE" w:rsidP="007D00FE">
      <w:pPr>
        <w:jc w:val="center"/>
      </w:pPr>
    </w:p>
    <w:sectPr w:rsidR="007D0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45"/>
    <w:rsid w:val="00763FDF"/>
    <w:rsid w:val="007D00FE"/>
    <w:rsid w:val="00D22C45"/>
    <w:rsid w:val="00D2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FE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7D00F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7D00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7D00FE"/>
    <w:rPr>
      <w:rFonts w:ascii="Calibri" w:eastAsia="Calibri" w:hAnsi="Calibri" w:cs="Times New Roman"/>
    </w:rPr>
  </w:style>
  <w:style w:type="character" w:customStyle="1" w:styleId="fontstyle21">
    <w:name w:val="fontstyle21"/>
    <w:rsid w:val="007D00F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7D00FE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7D00FE"/>
    <w:pPr>
      <w:widowControl w:val="0"/>
      <w:autoSpaceDE w:val="0"/>
      <w:autoSpaceDN w:val="0"/>
      <w:spacing w:line="240" w:lineRule="auto"/>
      <w:ind w:left="302"/>
    </w:pPr>
    <w:rPr>
      <w:rFonts w:eastAsia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7D00FE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FE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7D00F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7D00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7D00FE"/>
    <w:rPr>
      <w:rFonts w:ascii="Calibri" w:eastAsia="Calibri" w:hAnsi="Calibri" w:cs="Times New Roman"/>
    </w:rPr>
  </w:style>
  <w:style w:type="character" w:customStyle="1" w:styleId="fontstyle21">
    <w:name w:val="fontstyle21"/>
    <w:rsid w:val="007D00F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7D00FE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7D00FE"/>
    <w:pPr>
      <w:widowControl w:val="0"/>
      <w:autoSpaceDE w:val="0"/>
      <w:autoSpaceDN w:val="0"/>
      <w:spacing w:line="240" w:lineRule="auto"/>
      <w:ind w:left="302"/>
    </w:pPr>
    <w:rPr>
      <w:rFonts w:eastAsia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7D00FE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871</Characters>
  <Application>Microsoft Office Word</Application>
  <DocSecurity>0</DocSecurity>
  <Lines>7</Lines>
  <Paragraphs>2</Paragraphs>
  <ScaleCrop>false</ScaleCrop>
  <Company>HP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2023-10-11T16:16:00Z</dcterms:created>
  <dcterms:modified xsi:type="dcterms:W3CDTF">2023-10-11T16:26:00Z</dcterms:modified>
</cp:coreProperties>
</file>